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61F" w:rsidRDefault="00CB1A21" w:rsidP="00CB1A21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="00C313F9">
        <w:rPr>
          <w:b/>
          <w:bCs/>
          <w:sz w:val="26"/>
          <w:szCs w:val="26"/>
        </w:rPr>
        <w:t xml:space="preserve">TECNAMAR HIDRAULICA LIMITADA                             </w:t>
      </w:r>
      <w:r w:rsidR="00960509">
        <w:rPr>
          <w:b/>
          <w:bCs/>
          <w:sz w:val="26"/>
          <w:szCs w:val="26"/>
        </w:rPr>
        <w:t xml:space="preserve">       </w:t>
      </w:r>
      <w:r w:rsidR="00582747">
        <w:rPr>
          <w:b/>
          <w:bCs/>
          <w:sz w:val="26"/>
          <w:szCs w:val="26"/>
        </w:rPr>
        <w:t xml:space="preserve"> </w:t>
      </w:r>
      <w:r w:rsidR="00C313F9">
        <w:rPr>
          <w:b/>
          <w:bCs/>
          <w:sz w:val="26"/>
          <w:szCs w:val="26"/>
        </w:rPr>
        <w:t>COTIZACION</w:t>
      </w:r>
    </w:p>
    <w:p w:rsidR="0002561F" w:rsidRDefault="00C313F9" w:rsidP="00CB1A21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</w:t>
      </w:r>
      <w:r w:rsidR="00CB1A21">
        <w:rPr>
          <w:b/>
          <w:bCs/>
          <w:sz w:val="26"/>
          <w:szCs w:val="26"/>
        </w:rPr>
        <w:t xml:space="preserve">       </w:t>
      </w:r>
      <w:r>
        <w:rPr>
          <w:b/>
          <w:bCs/>
          <w:sz w:val="26"/>
          <w:szCs w:val="26"/>
        </w:rPr>
        <w:t xml:space="preserve">      </w:t>
      </w:r>
      <w:r w:rsidR="00960509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RUT    76.191.242-9                        </w:t>
      </w:r>
      <w:r w:rsidR="00CB1A21">
        <w:rPr>
          <w:b/>
          <w:bCs/>
          <w:sz w:val="26"/>
          <w:szCs w:val="26"/>
        </w:rPr>
        <w:t xml:space="preserve">                        </w:t>
      </w:r>
      <w:r w:rsidR="00960509">
        <w:rPr>
          <w:b/>
          <w:bCs/>
          <w:sz w:val="26"/>
          <w:szCs w:val="26"/>
        </w:rPr>
        <w:t xml:space="preserve">           </w:t>
      </w:r>
      <w:r>
        <w:rPr>
          <w:b/>
          <w:bCs/>
          <w:sz w:val="26"/>
          <w:szCs w:val="26"/>
        </w:rPr>
        <w:t xml:space="preserve"> N°</w:t>
      </w:r>
      <w:r w:rsidR="00C362EA">
        <w:rPr>
          <w:color w:val="000000"/>
          <w:sz w:val="27"/>
          <w:szCs w:val="27"/>
        </w:rPr>
        <w:t>123321</w:t>
      </w:r>
    </w:p>
    <w:p w:rsidR="0002561F" w:rsidRDefault="009E7DCD" w:rsidP="00CB1A21">
      <w:pPr>
        <w:pStyle w:val="Standard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eastAsia="es-CL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4183436</wp:posOffset>
            </wp:positionH>
            <wp:positionV relativeFrom="paragraph">
              <wp:posOffset>51435</wp:posOffset>
            </wp:positionV>
            <wp:extent cx="1784350" cy="641379"/>
            <wp:effectExtent l="0" t="0" r="6350" b="6350"/>
            <wp:wrapNone/>
            <wp:docPr id="3" name="Imagen 3" descr="C:\Users\usuario\Desktop\all\trabajos\tecnamar\LOGOANTGU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all\trabajos\tecnamar\LOGOANTGU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641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A21">
        <w:rPr>
          <w:b/>
          <w:bCs/>
          <w:sz w:val="22"/>
          <w:szCs w:val="22"/>
        </w:rPr>
        <w:t xml:space="preserve">   </w:t>
      </w:r>
      <w:r w:rsidR="00C313F9">
        <w:rPr>
          <w:b/>
          <w:bCs/>
          <w:sz w:val="22"/>
          <w:szCs w:val="22"/>
        </w:rPr>
        <w:t xml:space="preserve">FABRICACION DE FLEXIBLES HIDRAULICOS,                 </w:t>
      </w:r>
    </w:p>
    <w:p w:rsidR="0002561F" w:rsidRDefault="00C313F9" w:rsidP="00CB1A21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</w:t>
      </w:r>
      <w:r w:rsidR="00960509"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>METALICOS Y FERRETERIA.</w:t>
      </w:r>
    </w:p>
    <w:p w:rsidR="0002561F" w:rsidRDefault="00C313F9" w:rsidP="00CB1A2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PEDRO LAGOS N° 1385 FONO/FAX:(56)25550749</w:t>
      </w:r>
    </w:p>
    <w:p w:rsidR="0002561F" w:rsidRPr="00380106" w:rsidRDefault="00CB1A21" w:rsidP="00CB1A21">
      <w:pPr>
        <w:pStyle w:val="Standard"/>
        <w:rPr>
          <w:sz w:val="22"/>
          <w:szCs w:val="22"/>
        </w:rPr>
      </w:pPr>
      <w:r w:rsidRPr="00CB1A21">
        <w:rPr>
          <w:sz w:val="22"/>
          <w:szCs w:val="22"/>
        </w:rPr>
        <w:t xml:space="preserve">                        </w:t>
      </w:r>
      <w:r w:rsidR="00C313F9" w:rsidRPr="00CB1A21">
        <w:rPr>
          <w:sz w:val="22"/>
          <w:szCs w:val="22"/>
        </w:rPr>
        <w:t>SANTIAGO- CHILE</w:t>
      </w:r>
    </w:p>
    <w:p w:rsidR="0002561F" w:rsidRPr="00CB1A21" w:rsidRDefault="00CB1A21" w:rsidP="00CB1A21">
      <w:pPr>
        <w:pStyle w:val="Standard"/>
        <w:rPr>
          <w:b/>
          <w:bCs/>
          <w:sz w:val="22"/>
          <w:szCs w:val="22"/>
        </w:rPr>
      </w:pPr>
      <w:r w:rsidRPr="00CB1A21">
        <w:rPr>
          <w:sz w:val="22"/>
          <w:szCs w:val="22"/>
        </w:rPr>
        <w:t xml:space="preserve">               </w:t>
      </w:r>
      <w:hyperlink r:id="rId7" w:history="1">
        <w:r w:rsidR="00C313F9" w:rsidRPr="00CB1A21">
          <w:rPr>
            <w:sz w:val="22"/>
            <w:szCs w:val="22"/>
          </w:rPr>
          <w:t>ventas@tecnamarhiddraulica.cl</w:t>
        </w:r>
      </w:hyperlink>
    </w:p>
    <w:p w:rsidR="0002561F" w:rsidRPr="00CB1A21" w:rsidRDefault="0002561F" w:rsidP="00CB1A21">
      <w:pPr>
        <w:pStyle w:val="Standard"/>
        <w:rPr>
          <w:b/>
          <w:bCs/>
          <w:sz w:val="22"/>
          <w:szCs w:val="22"/>
        </w:rPr>
      </w:pPr>
    </w:p>
    <w:p w:rsidR="0002561F" w:rsidRDefault="00C313F9" w:rsidP="00CB1A21">
      <w:pPr>
        <w:pStyle w:val="Standard"/>
        <w:rPr>
          <w:sz w:val="22"/>
          <w:szCs w:val="22"/>
          <w:u w:val="single"/>
        </w:rPr>
      </w:pPr>
      <w:r w:rsidRPr="00CB1A21">
        <w:rPr>
          <w:sz w:val="22"/>
          <w:szCs w:val="22"/>
        </w:rPr>
        <w:t xml:space="preserve">Señor(es): </w:t>
      </w:r>
      <w:r w:rsidR="00C362EA">
        <w:rPr>
          <w:color w:val="000000"/>
          <w:sz w:val="27"/>
          <w:szCs w:val="27"/>
        </w:rPr>
        <w:t>Jhonson S.L.</w:t>
      </w:r>
      <w:r w:rsidR="004B6F28">
        <w:rPr>
          <w:color w:val="000000"/>
          <w:sz w:val="27"/>
          <w:szCs w:val="27"/>
        </w:rPr>
        <w:t xml:space="preserve">      </w:t>
      </w:r>
      <w:r w:rsidR="00AA4060" w:rsidRPr="00AA4060">
        <w:rPr>
          <w:sz w:val="22"/>
          <w:szCs w:val="22"/>
        </w:rPr>
        <w:t xml:space="preserve">FECHA: </w:t>
      </w:r>
      <w:r w:rsidR="00C362EA">
        <w:rPr>
          <w:color w:val="000000"/>
          <w:sz w:val="27"/>
          <w:szCs w:val="27"/>
        </w:rPr>
        <w:t>11/11/2019</w:t>
      </w:r>
    </w:p>
    <w:p w:rsidR="0002561F" w:rsidRDefault="0002561F" w:rsidP="00CB1A21">
      <w:pPr>
        <w:pStyle w:val="Standard"/>
        <w:rPr>
          <w:b/>
          <w:bCs/>
          <w:sz w:val="22"/>
          <w:szCs w:val="22"/>
          <w:u w:val="single"/>
        </w:rPr>
      </w:pPr>
    </w:p>
    <w:p w:rsidR="0002561F" w:rsidRDefault="00960509" w:rsidP="00CB1A21">
      <w:pPr>
        <w:pStyle w:val="Standard"/>
        <w:rPr>
          <w:sz w:val="22"/>
          <w:szCs w:val="22"/>
          <w:u w:val="single"/>
        </w:rPr>
      </w:pPr>
      <w:r w:rsidRPr="00CB1A21">
        <w:rPr>
          <w:sz w:val="22"/>
          <w:szCs w:val="22"/>
        </w:rPr>
        <w:t>Dirección:</w:t>
      </w:r>
      <w:r w:rsidR="00AA4060">
        <w:rPr>
          <w:sz w:val="22"/>
          <w:szCs w:val="22"/>
        </w:rPr>
        <w:t xml:space="preserve"> </w:t>
      </w:r>
      <w:r w:rsidR="009C0803">
        <w:rPr>
          <w:color w:val="000000"/>
          <w:sz w:val="27"/>
          <w:szCs w:val="27"/>
        </w:rPr>
        <w:t>AV, Vicuña Mackena 4444 estacion departamental</w:t>
      </w:r>
      <w:r w:rsidR="004B6F28">
        <w:rPr>
          <w:color w:val="000000"/>
          <w:sz w:val="27"/>
          <w:szCs w:val="27"/>
        </w:rPr>
        <w:t xml:space="preserve">       </w:t>
      </w:r>
      <w:r w:rsidR="00C313F9" w:rsidRPr="00BB2A5F">
        <w:rPr>
          <w:sz w:val="22"/>
          <w:szCs w:val="22"/>
        </w:rPr>
        <w:t>RUT</w:t>
      </w:r>
      <w:r w:rsidR="00AA4060">
        <w:rPr>
          <w:sz w:val="22"/>
          <w:szCs w:val="22"/>
        </w:rPr>
        <w:t xml:space="preserve">: </w:t>
      </w:r>
      <w:r w:rsidR="002B0BA9">
        <w:rPr>
          <w:sz w:val="22"/>
          <w:szCs w:val="22"/>
        </w:rPr>
        <w:t>11.112.345-2</w:t>
      </w:r>
    </w:p>
    <w:p w:rsidR="00960509" w:rsidRDefault="00960509" w:rsidP="00CB1A21">
      <w:pPr>
        <w:pStyle w:val="Standard"/>
        <w:rPr>
          <w:b/>
          <w:bCs/>
          <w:sz w:val="22"/>
          <w:szCs w:val="22"/>
          <w:u w:val="single"/>
        </w:rPr>
      </w:pPr>
    </w:p>
    <w:p w:rsidR="00BB2A5F" w:rsidRDefault="00960509" w:rsidP="00CB1A21">
      <w:pPr>
        <w:pStyle w:val="Standard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Ciudad/comuna: </w:t>
      </w:r>
      <w:r>
        <w:rPr>
          <w:color w:val="000000"/>
          <w:sz w:val="27"/>
          <w:szCs w:val="27"/>
        </w:rPr>
        <w:t>Santiago centro</w:t>
      </w:r>
      <w:r w:rsidR="004B6F28">
        <w:rPr>
          <w:color w:val="000000"/>
          <w:sz w:val="27"/>
          <w:szCs w:val="27"/>
        </w:rPr>
        <w:t xml:space="preserve">      </w:t>
      </w:r>
      <w:r w:rsidR="00C313F9" w:rsidRPr="00CB1A21">
        <w:rPr>
          <w:sz w:val="22"/>
          <w:szCs w:val="22"/>
        </w:rPr>
        <w:t>Fono:</w:t>
      </w:r>
      <w:r w:rsidR="00C362EA" w:rsidRPr="00CB1A21">
        <w:rPr>
          <w:color w:val="000000"/>
          <w:sz w:val="27"/>
          <w:szCs w:val="27"/>
        </w:rPr>
        <w:t xml:space="preserve"> </w:t>
      </w:r>
      <w:r w:rsidR="00C362EA">
        <w:rPr>
          <w:color w:val="000000"/>
          <w:sz w:val="27"/>
          <w:szCs w:val="27"/>
        </w:rPr>
        <w:t>24536784</w:t>
      </w:r>
      <w:r w:rsidR="00C313F9">
        <w:rPr>
          <w:sz w:val="22"/>
          <w:szCs w:val="22"/>
          <w:u w:val="single"/>
        </w:rPr>
        <w:t xml:space="preserve">   </w:t>
      </w:r>
    </w:p>
    <w:p w:rsidR="0002561F" w:rsidRDefault="00E170D5" w:rsidP="00CB1A21">
      <w:pPr>
        <w:pStyle w:val="Standard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C313F9">
        <w:rPr>
          <w:sz w:val="22"/>
          <w:szCs w:val="22"/>
          <w:u w:val="single"/>
        </w:rPr>
        <w:t xml:space="preserve">                     </w:t>
      </w:r>
    </w:p>
    <w:p w:rsidR="0002561F" w:rsidRPr="00BB2A5F" w:rsidRDefault="00C313F9" w:rsidP="00CB1A21">
      <w:pPr>
        <w:pStyle w:val="Standard"/>
        <w:rPr>
          <w:sz w:val="22"/>
          <w:szCs w:val="22"/>
        </w:rPr>
      </w:pPr>
      <w:r w:rsidRPr="00BB2A5F">
        <w:rPr>
          <w:sz w:val="22"/>
          <w:szCs w:val="22"/>
        </w:rPr>
        <w:t>At.</w:t>
      </w:r>
      <w:r w:rsidR="00BB2A5F">
        <w:rPr>
          <w:sz w:val="22"/>
          <w:szCs w:val="22"/>
        </w:rPr>
        <w:t xml:space="preserve"> </w:t>
      </w:r>
      <w:r w:rsidRPr="00BB2A5F">
        <w:rPr>
          <w:sz w:val="22"/>
          <w:szCs w:val="22"/>
        </w:rPr>
        <w:t>S:</w:t>
      </w:r>
      <w:r w:rsidR="00BB2A5F">
        <w:rPr>
          <w:sz w:val="22"/>
          <w:szCs w:val="22"/>
        </w:rPr>
        <w:t xml:space="preserve"> </w:t>
      </w:r>
      <w:r w:rsidR="00BB2A5F">
        <w:rPr>
          <w:color w:val="000000"/>
          <w:sz w:val="27"/>
          <w:szCs w:val="27"/>
        </w:rPr>
        <w:t>JUAN PABLO SEGURA</w:t>
      </w:r>
      <w:r w:rsidR="004B6F28">
        <w:rPr>
          <w:color w:val="000000"/>
          <w:sz w:val="27"/>
          <w:szCs w:val="27"/>
        </w:rPr>
        <w:t xml:space="preserve">       </w:t>
      </w:r>
      <w:r w:rsidRPr="00BB2A5F">
        <w:rPr>
          <w:sz w:val="22"/>
          <w:szCs w:val="22"/>
        </w:rPr>
        <w:t xml:space="preserve">De: TECNAMAR HIDRAULICA  </w:t>
      </w:r>
    </w:p>
    <w:p w:rsidR="0002561F" w:rsidRDefault="0002561F" w:rsidP="00CB1A21">
      <w:pPr>
        <w:pStyle w:val="Standard"/>
        <w:rPr>
          <w:b/>
          <w:bCs/>
          <w:sz w:val="22"/>
          <w:szCs w:val="22"/>
          <w:u w:val="single"/>
        </w:rPr>
      </w:pPr>
    </w:p>
    <w:p w:rsidR="0002561F" w:rsidRDefault="0002561F" w:rsidP="00CB1A21">
      <w:pPr>
        <w:pStyle w:val="Standard"/>
        <w:rPr>
          <w:b/>
          <w:bCs/>
          <w:u w:val="single"/>
        </w:rPr>
      </w:pPr>
    </w:p>
    <w:p w:rsidR="0002561F" w:rsidRDefault="00C313F9" w:rsidP="00CB1A21">
      <w:pPr>
        <w:pStyle w:val="Standard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</w:t>
      </w: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2"/>
      </w:tblGrid>
      <w:tr w:rsidR="0002561F" w:rsidTr="00380106">
        <w:tc>
          <w:tcPr>
            <w:tcW w:w="9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98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55"/>
              <w:gridCol w:w="4815"/>
              <w:gridCol w:w="1485"/>
              <w:gridCol w:w="1800"/>
            </w:tblGrid>
            <w:tr w:rsidR="0002561F">
              <w:tc>
                <w:tcPr>
                  <w:tcW w:w="17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C313F9" w:rsidP="00CB1A21">
                  <w:pPr>
                    <w:pStyle w:val="TableContents"/>
                  </w:pPr>
                  <w:r>
                    <w:t>CANTIDAD</w:t>
                  </w:r>
                </w:p>
              </w:tc>
              <w:tc>
                <w:tcPr>
                  <w:tcW w:w="48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C313F9" w:rsidP="00CB1A21">
                  <w:pPr>
                    <w:pStyle w:val="TableContents"/>
                  </w:pPr>
                  <w:r>
                    <w:t xml:space="preserve">                      DETALLE</w:t>
                  </w:r>
                </w:p>
              </w:tc>
              <w:tc>
                <w:tcPr>
                  <w:tcW w:w="14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C313F9" w:rsidP="00CB1A21">
                  <w:pPr>
                    <w:pStyle w:val="TableContents"/>
                  </w:pPr>
                  <w:r>
                    <w:t>P.UNITARIO</w:t>
                  </w:r>
                </w:p>
              </w:tc>
              <w:tc>
                <w:tcPr>
                  <w:tcW w:w="18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C313F9" w:rsidP="00CB1A21">
                  <w:pPr>
                    <w:pStyle w:val="TableContents"/>
                  </w:pPr>
                  <w:r>
                    <w:t>TOTAL</w:t>
                  </w:r>
                </w:p>
              </w:tc>
            </w:tr>
            <w:tr w:rsidR="0002561F">
              <w:trPr>
                <w:trHeight w:val="471"/>
              </w:trPr>
              <w:tc>
                <w:tcPr>
                  <w:tcW w:w="175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F613C8" w:rsidP="00F613C8">
                  <w:pPr>
                    <w:pStyle w:val="TableContents"/>
                    <w:jc w:val="center"/>
                  </w:pPr>
                  <w:r>
                    <w:t>1</w:t>
                  </w:r>
                </w:p>
              </w:tc>
              <w:tc>
                <w:tcPr>
                  <w:tcW w:w="481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F613C8" w:rsidP="00F613C8">
                  <w:pPr>
                    <w:pStyle w:val="TableContents"/>
                  </w:pPr>
                  <w:r>
                    <w:t>FLEXIBLE MP6 CON CONEXIONES F6JRX2 1500</w:t>
                  </w:r>
                </w:p>
              </w:tc>
              <w:tc>
                <w:tcPr>
                  <w:tcW w:w="148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BD38EE" w:rsidP="00CB1A21">
                  <w:pPr>
                    <w:pStyle w:val="TableContents"/>
                  </w:pPr>
                  <w:r>
                    <w:t xml:space="preserve">$ </w:t>
                  </w:r>
                  <w:r w:rsidR="00380106">
                    <w:t>2500</w:t>
                  </w:r>
                </w:p>
              </w:tc>
              <w:tc>
                <w:tcPr>
                  <w:tcW w:w="180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C6762A" w:rsidP="00CB1A21">
                  <w:pPr>
                    <w:pStyle w:val="TableContents"/>
                  </w:pPr>
                  <w:r>
                    <w:t xml:space="preserve">$ </w:t>
                  </w:r>
                  <w:r w:rsidR="00380106">
                    <w:t>2500</w:t>
                  </w:r>
                </w:p>
              </w:tc>
            </w:tr>
            <w:tr w:rsidR="0002561F">
              <w:trPr>
                <w:trHeight w:val="471"/>
              </w:trPr>
              <w:tc>
                <w:tcPr>
                  <w:tcW w:w="175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F613C8" w:rsidP="00F613C8">
                  <w:pPr>
                    <w:pStyle w:val="TableContents"/>
                    <w:jc w:val="center"/>
                  </w:pPr>
                  <w:r>
                    <w:t>2</w:t>
                  </w:r>
                </w:p>
              </w:tc>
              <w:tc>
                <w:tcPr>
                  <w:tcW w:w="481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F613C8" w:rsidP="00F613C8">
                  <w:pPr>
                    <w:pStyle w:val="TableContents"/>
                  </w:pPr>
                  <w:r>
                    <w:t>FLEXIBLE MP6 CON CONEXIONES F6JRX2 1500</w:t>
                  </w:r>
                </w:p>
              </w:tc>
              <w:tc>
                <w:tcPr>
                  <w:tcW w:w="148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BD38EE" w:rsidP="00CB1A21">
                  <w:pPr>
                    <w:pStyle w:val="TableContents"/>
                  </w:pPr>
                  <w:r>
                    <w:t xml:space="preserve">$ </w:t>
                  </w:r>
                  <w:r w:rsidR="00380106">
                    <w:t>2500</w:t>
                  </w:r>
                </w:p>
              </w:tc>
              <w:tc>
                <w:tcPr>
                  <w:tcW w:w="180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C6762A" w:rsidP="00CB1A21">
                  <w:pPr>
                    <w:pStyle w:val="TableContents"/>
                  </w:pPr>
                  <w:r>
                    <w:t xml:space="preserve">$ </w:t>
                  </w:r>
                  <w:r w:rsidR="00380106">
                    <w:t>5000</w:t>
                  </w:r>
                </w:p>
              </w:tc>
            </w:tr>
            <w:tr w:rsidR="0002561F">
              <w:trPr>
                <w:trHeight w:val="471"/>
              </w:trPr>
              <w:tc>
                <w:tcPr>
                  <w:tcW w:w="175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F613C8" w:rsidP="00F613C8">
                  <w:pPr>
                    <w:pStyle w:val="TableContents"/>
                    <w:jc w:val="center"/>
                  </w:pPr>
                  <w:r>
                    <w:t>3</w:t>
                  </w:r>
                </w:p>
              </w:tc>
              <w:tc>
                <w:tcPr>
                  <w:tcW w:w="481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F613C8" w:rsidP="00F613C8">
                  <w:pPr>
                    <w:pStyle w:val="TableContents"/>
                  </w:pPr>
                  <w:r>
                    <w:t>FLEXIBLE MP6 CON CONEXIONES F6JRX2 1500</w:t>
                  </w:r>
                </w:p>
              </w:tc>
              <w:tc>
                <w:tcPr>
                  <w:tcW w:w="148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BD38EE" w:rsidP="00CB1A21">
                  <w:pPr>
                    <w:pStyle w:val="TableContents"/>
                  </w:pPr>
                  <w:r>
                    <w:t xml:space="preserve">$ </w:t>
                  </w:r>
                  <w:r w:rsidR="00380106">
                    <w:t>2500</w:t>
                  </w:r>
                </w:p>
              </w:tc>
              <w:tc>
                <w:tcPr>
                  <w:tcW w:w="180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C6762A" w:rsidP="00CB1A21">
                  <w:pPr>
                    <w:pStyle w:val="TableContents"/>
                  </w:pPr>
                  <w:r>
                    <w:t xml:space="preserve">$ </w:t>
                  </w:r>
                  <w:r w:rsidR="00380106">
                    <w:t>7500</w:t>
                  </w:r>
                </w:p>
              </w:tc>
            </w:tr>
            <w:tr w:rsidR="0002561F">
              <w:trPr>
                <w:trHeight w:val="471"/>
              </w:trPr>
              <w:tc>
                <w:tcPr>
                  <w:tcW w:w="175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F613C8" w:rsidP="00F613C8">
                  <w:pPr>
                    <w:pStyle w:val="TableContents"/>
                    <w:jc w:val="center"/>
                  </w:pPr>
                  <w:r>
                    <w:t>4</w:t>
                  </w:r>
                </w:p>
              </w:tc>
              <w:tc>
                <w:tcPr>
                  <w:tcW w:w="481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F613C8" w:rsidP="00F613C8">
                  <w:pPr>
                    <w:pStyle w:val="TableContents"/>
                  </w:pPr>
                  <w:r>
                    <w:t>FLEXIBLE MP7 CON CONEXIONES F6JRX2 1500</w:t>
                  </w:r>
                </w:p>
              </w:tc>
              <w:tc>
                <w:tcPr>
                  <w:tcW w:w="148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BD38EE" w:rsidP="00CB1A21">
                  <w:pPr>
                    <w:pStyle w:val="TableContents"/>
                  </w:pPr>
                  <w:r>
                    <w:t xml:space="preserve">$ </w:t>
                  </w:r>
                  <w:r w:rsidR="00380106">
                    <w:t>2600</w:t>
                  </w:r>
                </w:p>
              </w:tc>
              <w:tc>
                <w:tcPr>
                  <w:tcW w:w="180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C6762A" w:rsidP="00CB1A21">
                  <w:pPr>
                    <w:pStyle w:val="TableContents"/>
                  </w:pPr>
                  <w:r>
                    <w:t xml:space="preserve">$ </w:t>
                  </w:r>
                  <w:r w:rsidR="00380106">
                    <w:t>10400</w:t>
                  </w:r>
                </w:p>
              </w:tc>
            </w:tr>
            <w:tr w:rsidR="0002561F">
              <w:trPr>
                <w:trHeight w:val="441"/>
              </w:trPr>
              <w:tc>
                <w:tcPr>
                  <w:tcW w:w="175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02561F" w:rsidP="00CB1A21">
                  <w:pPr>
                    <w:pStyle w:val="TableContents"/>
                    <w:jc w:val="center"/>
                  </w:pPr>
                </w:p>
              </w:tc>
              <w:tc>
                <w:tcPr>
                  <w:tcW w:w="481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02561F" w:rsidP="00CB1A21">
                  <w:pPr>
                    <w:pStyle w:val="TableContents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8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C313F9" w:rsidP="00CB1A21">
                  <w:pPr>
                    <w:pStyle w:val="TableContents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TOTAL</w:t>
                  </w:r>
                </w:p>
              </w:tc>
              <w:tc>
                <w:tcPr>
                  <w:tcW w:w="180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C313F9" w:rsidP="00F23C93">
                  <w:pPr>
                    <w:pStyle w:val="TableContents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$</w:t>
                  </w:r>
                  <w:r w:rsidR="00F23C93">
                    <w:rPr>
                      <w:b/>
                      <w:bCs/>
                    </w:rPr>
                    <w:t xml:space="preserve"> 25400</w:t>
                  </w:r>
                </w:p>
              </w:tc>
            </w:tr>
          </w:tbl>
          <w:p w:rsidR="0002561F" w:rsidRDefault="00C313F9" w:rsidP="00CB1A2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615C9B" w:rsidRDefault="00615C9B" w:rsidP="00CB1A21">
            <w:pPr>
              <w:pStyle w:val="Standard"/>
              <w:rPr>
                <w:b/>
                <w:bCs/>
              </w:rPr>
            </w:pPr>
            <w:r w:rsidRPr="00615C9B">
              <w:rPr>
                <w:b/>
                <w:bCs/>
              </w:rPr>
              <w:t>JUAN PABLO SEGURA      </w:t>
            </w:r>
          </w:p>
          <w:p w:rsidR="0002561F" w:rsidRDefault="00C313F9" w:rsidP="00CB1A2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EQUIPO:IRR308</w:t>
            </w:r>
          </w:p>
          <w:p w:rsidR="0002561F" w:rsidRDefault="00C313F9" w:rsidP="00CB1A2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FORMA DE PAGO: 30 DIAS</w:t>
            </w:r>
          </w:p>
          <w:p w:rsidR="0002561F" w:rsidRDefault="00C313F9" w:rsidP="00CB1A2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PLAZO DE ENTREGA : SEGÚN ORDEN DE COMPRA</w:t>
            </w:r>
          </w:p>
          <w:p w:rsidR="0002561F" w:rsidRDefault="0002561F" w:rsidP="00CB1A21">
            <w:pPr>
              <w:pStyle w:val="Standard"/>
              <w:rPr>
                <w:b/>
                <w:bCs/>
                <w:u w:val="single"/>
              </w:rPr>
            </w:pPr>
          </w:p>
        </w:tc>
      </w:tr>
    </w:tbl>
    <w:p w:rsidR="000C7576" w:rsidRPr="00F613C8" w:rsidRDefault="000C7576" w:rsidP="003601E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b/>
          <w:bCs/>
          <w:color w:val="0E84B5"/>
          <w:kern w:val="0"/>
          <w:sz w:val="18"/>
          <w:szCs w:val="18"/>
          <w:lang w:eastAsia="es-CL" w:bidi="ar-SA"/>
        </w:rPr>
      </w:pPr>
    </w:p>
    <w:sectPr w:rsidR="000C7576" w:rsidRPr="00F613C8" w:rsidSect="00CB1A21">
      <w:pgSz w:w="12240" w:h="15840"/>
      <w:pgMar w:top="720" w:right="720" w:bottom="720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72A" w:rsidRDefault="0001172A">
      <w:r>
        <w:separator/>
      </w:r>
    </w:p>
  </w:endnote>
  <w:endnote w:type="continuationSeparator" w:id="0">
    <w:p w:rsidR="0001172A" w:rsidRDefault="0001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72A" w:rsidRDefault="0001172A">
      <w:r>
        <w:rPr>
          <w:color w:val="000000"/>
        </w:rPr>
        <w:separator/>
      </w:r>
    </w:p>
  </w:footnote>
  <w:footnote w:type="continuationSeparator" w:id="0">
    <w:p w:rsidR="0001172A" w:rsidRDefault="00011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1F"/>
    <w:rsid w:val="0001172A"/>
    <w:rsid w:val="0002561F"/>
    <w:rsid w:val="00067EF8"/>
    <w:rsid w:val="000A216C"/>
    <w:rsid w:val="000C7576"/>
    <w:rsid w:val="002B0BA9"/>
    <w:rsid w:val="003601E6"/>
    <w:rsid w:val="00363413"/>
    <w:rsid w:val="00380106"/>
    <w:rsid w:val="003B49A6"/>
    <w:rsid w:val="003F2DCF"/>
    <w:rsid w:val="00401260"/>
    <w:rsid w:val="004978C9"/>
    <w:rsid w:val="004B6F28"/>
    <w:rsid w:val="004B7895"/>
    <w:rsid w:val="00582747"/>
    <w:rsid w:val="00615C9B"/>
    <w:rsid w:val="008624C9"/>
    <w:rsid w:val="00895AFB"/>
    <w:rsid w:val="00921D71"/>
    <w:rsid w:val="00960509"/>
    <w:rsid w:val="009C0803"/>
    <w:rsid w:val="009E453B"/>
    <w:rsid w:val="009E7DCD"/>
    <w:rsid w:val="00A04461"/>
    <w:rsid w:val="00A8608B"/>
    <w:rsid w:val="00AA4060"/>
    <w:rsid w:val="00BB2A5F"/>
    <w:rsid w:val="00BD38EE"/>
    <w:rsid w:val="00C313F9"/>
    <w:rsid w:val="00C362EA"/>
    <w:rsid w:val="00C6762A"/>
    <w:rsid w:val="00CB1A21"/>
    <w:rsid w:val="00CF0284"/>
    <w:rsid w:val="00E170D5"/>
    <w:rsid w:val="00ED401C"/>
    <w:rsid w:val="00F23C93"/>
    <w:rsid w:val="00F613C8"/>
    <w:rsid w:val="00F623AD"/>
    <w:rsid w:val="00F72A0B"/>
    <w:rsid w:val="00F8333D"/>
    <w:rsid w:val="00FA3EBE"/>
    <w:rsid w:val="00FB1C70"/>
    <w:rsid w:val="00FC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08EBA9E-513F-4344-BF97-68DC4CEB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es-C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B1A21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CB1A21"/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CB1A21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B1A21"/>
    <w:rPr>
      <w:rFonts w:cs="Mangal"/>
      <w:szCs w:val="21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833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es-CL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8333D"/>
    <w:rPr>
      <w:rFonts w:ascii="Courier New" w:eastAsia="Times New Roman" w:hAnsi="Courier New" w:cs="Courier New"/>
      <w:kern w:val="0"/>
      <w:sz w:val="20"/>
      <w:szCs w:val="20"/>
      <w:lang w:eastAsia="es-CL" w:bidi="ar-SA"/>
    </w:rPr>
  </w:style>
  <w:style w:type="character" w:customStyle="1" w:styleId="o">
    <w:name w:val="o"/>
    <w:basedOn w:val="Fuentedeprrafopredeter"/>
    <w:rsid w:val="00F8333D"/>
  </w:style>
  <w:style w:type="character" w:customStyle="1" w:styleId="p">
    <w:name w:val="p"/>
    <w:basedOn w:val="Fuentedeprrafopredeter"/>
    <w:rsid w:val="00F8333D"/>
  </w:style>
  <w:style w:type="character" w:customStyle="1" w:styleId="n">
    <w:name w:val="n"/>
    <w:basedOn w:val="Fuentedeprrafopredeter"/>
    <w:rsid w:val="00F8333D"/>
  </w:style>
  <w:style w:type="character" w:customStyle="1" w:styleId="w">
    <w:name w:val="w"/>
    <w:basedOn w:val="Fuentedeprrafopredeter"/>
    <w:rsid w:val="00F8333D"/>
  </w:style>
  <w:style w:type="character" w:customStyle="1" w:styleId="nc">
    <w:name w:val="nc"/>
    <w:basedOn w:val="Fuentedeprrafopredeter"/>
    <w:rsid w:val="00F83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entas@tecnamarhiddraulica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43</cp:revision>
  <cp:lastPrinted>2019-11-12T15:31:00Z</cp:lastPrinted>
  <dcterms:created xsi:type="dcterms:W3CDTF">2019-11-14T23:12:00Z</dcterms:created>
  <dcterms:modified xsi:type="dcterms:W3CDTF">2019-11-18T02:43:00Z</dcterms:modified>
</cp:coreProperties>
</file>